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8" w:rsidRDefault="000E6A48" w:rsidP="000E6A48">
      <w:pPr>
        <w:pStyle w:val="Default"/>
      </w:pPr>
    </w:p>
    <w:p w:rsidR="000E6A48" w:rsidRDefault="000E6A48" w:rsidP="000E6A4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 xml:space="preserve">ZÁVAZNÁ PŘIHLÁŠKA - </w:t>
      </w:r>
      <w:r>
        <w:rPr>
          <w:sz w:val="36"/>
          <w:szCs w:val="36"/>
        </w:rPr>
        <w:t xml:space="preserve">číslo: </w:t>
      </w:r>
      <w:r w:rsidR="008312AD">
        <w:rPr>
          <w:sz w:val="36"/>
          <w:szCs w:val="36"/>
        </w:rPr>
        <w:t>……</w:t>
      </w:r>
      <w:r w:rsidR="009B74CA">
        <w:rPr>
          <w:sz w:val="36"/>
          <w:szCs w:val="36"/>
        </w:rPr>
        <w:t>…</w:t>
      </w:r>
      <w:r w:rsidR="009B74CA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z w:val="20"/>
          <w:szCs w:val="20"/>
        </w:rPr>
        <w:t>(vypisuje organizátor)</w:t>
      </w:r>
    </w:p>
    <w:p w:rsidR="000E6A48" w:rsidRDefault="000E6A48" w:rsidP="000E6A4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přihlášku k rezervaci prodejního místa zašlete na adresu:</w:t>
      </w:r>
    </w:p>
    <w:p w:rsidR="000E6A48" w:rsidRDefault="000E6A48" w:rsidP="000E6A48">
      <w:pPr>
        <w:pStyle w:val="Default"/>
        <w:rPr>
          <w:b/>
          <w:bCs/>
          <w:sz w:val="32"/>
          <w:szCs w:val="32"/>
        </w:rPr>
      </w:pPr>
    </w:p>
    <w:p w:rsidR="000E6A48" w:rsidRDefault="000E6A48" w:rsidP="000E6A4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Městské kulturní středisko Tachov</w:t>
      </w:r>
    </w:p>
    <w:p w:rsidR="000E6A48" w:rsidRDefault="000E6A48" w:rsidP="000E6A48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kontaktní osoba: </w:t>
      </w:r>
      <w:r>
        <w:rPr>
          <w:b/>
          <w:bCs/>
          <w:sz w:val="28"/>
          <w:szCs w:val="28"/>
        </w:rPr>
        <w:t xml:space="preserve">Jaroslava </w:t>
      </w:r>
      <w:r w:rsidR="000820DC">
        <w:rPr>
          <w:b/>
          <w:bCs/>
          <w:sz w:val="28"/>
          <w:szCs w:val="28"/>
        </w:rPr>
        <w:t>Hohlová</w:t>
      </w:r>
    </w:p>
    <w:p w:rsidR="00523A85" w:rsidRDefault="00523A85" w:rsidP="000E6A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tel: 777 454 870</w:t>
      </w:r>
    </w:p>
    <w:p w:rsidR="000E6A48" w:rsidRDefault="000E6A48" w:rsidP="000E6A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Tachov</w:t>
      </w:r>
    </w:p>
    <w:p w:rsidR="000E6A48" w:rsidRDefault="000E6A48" w:rsidP="000E6A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r w:rsidR="000820DC">
        <w:rPr>
          <w:b/>
          <w:bCs/>
          <w:sz w:val="28"/>
          <w:szCs w:val="28"/>
        </w:rPr>
        <w:t>hohlo</w:t>
      </w:r>
      <w:r>
        <w:rPr>
          <w:b/>
          <w:bCs/>
          <w:sz w:val="28"/>
          <w:szCs w:val="28"/>
        </w:rPr>
        <w:t>va@mkstc.cz</w:t>
      </w:r>
    </w:p>
    <w:p w:rsidR="000E6A48" w:rsidRDefault="000E6A48" w:rsidP="000E6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Husitské slavnosti konané dne: </w:t>
      </w:r>
      <w:r w:rsidR="000820DC">
        <w:rPr>
          <w:b/>
          <w:bCs/>
          <w:sz w:val="23"/>
          <w:szCs w:val="23"/>
        </w:rPr>
        <w:t>4.-6</w:t>
      </w:r>
      <w:r w:rsidR="008312AD">
        <w:rPr>
          <w:b/>
          <w:bCs/>
          <w:sz w:val="23"/>
          <w:szCs w:val="23"/>
        </w:rPr>
        <w:t>.</w:t>
      </w:r>
      <w:r w:rsidR="000820DC">
        <w:rPr>
          <w:b/>
          <w:bCs/>
          <w:sz w:val="23"/>
          <w:szCs w:val="23"/>
        </w:rPr>
        <w:t>8.</w:t>
      </w:r>
      <w:r w:rsidR="008312AD">
        <w:rPr>
          <w:b/>
          <w:bCs/>
          <w:sz w:val="23"/>
          <w:szCs w:val="23"/>
        </w:rPr>
        <w:t>202</w:t>
      </w:r>
      <w:r w:rsidR="000820DC">
        <w:rPr>
          <w:b/>
          <w:bCs/>
          <w:sz w:val="23"/>
          <w:szCs w:val="23"/>
        </w:rPr>
        <w:t>3</w:t>
      </w:r>
    </w:p>
    <w:p w:rsidR="000E6A48" w:rsidRDefault="000E6A48" w:rsidP="000E6A4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*řádky takto označené je nutno vyplnit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*Jméno a příjmení: </w:t>
      </w:r>
      <w:r>
        <w:rPr>
          <w:sz w:val="22"/>
          <w:szCs w:val="22"/>
        </w:rPr>
        <w:t>….………………………………………………….........................................</w:t>
      </w:r>
      <w:r w:rsidR="009618C2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*Adresa: </w:t>
      </w:r>
      <w:r>
        <w:rPr>
          <w:sz w:val="22"/>
          <w:szCs w:val="22"/>
        </w:rPr>
        <w:t>..................................................................................................................</w:t>
      </w:r>
      <w:r w:rsidR="009618C2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*IČO: </w:t>
      </w:r>
      <w:r>
        <w:rPr>
          <w:sz w:val="22"/>
          <w:szCs w:val="22"/>
        </w:rPr>
        <w:t>...................................................................*DIČ: .............................................</w:t>
      </w:r>
      <w:r w:rsidR="009618C2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*Telefon: </w:t>
      </w:r>
      <w:r>
        <w:rPr>
          <w:sz w:val="22"/>
          <w:szCs w:val="22"/>
        </w:rPr>
        <w:t xml:space="preserve">..................…………….…........……… </w:t>
      </w:r>
      <w:r>
        <w:rPr>
          <w:b/>
          <w:bCs/>
          <w:sz w:val="22"/>
          <w:szCs w:val="22"/>
        </w:rPr>
        <w:t xml:space="preserve">*e-mail: </w:t>
      </w:r>
      <w:r>
        <w:rPr>
          <w:sz w:val="22"/>
          <w:szCs w:val="22"/>
        </w:rPr>
        <w:t>.............................................</w:t>
      </w:r>
      <w:r w:rsidR="009618C2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9618C2" w:rsidRDefault="000E6A48" w:rsidP="000E6A4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*Nabídka</w:t>
      </w:r>
      <w:r w:rsidR="009618C2">
        <w:rPr>
          <w:b/>
          <w:bCs/>
          <w:sz w:val="22"/>
          <w:szCs w:val="22"/>
        </w:rPr>
        <w:t xml:space="preserve"> veškerého </w:t>
      </w:r>
      <w:r>
        <w:rPr>
          <w:b/>
          <w:bCs/>
          <w:sz w:val="22"/>
          <w:szCs w:val="22"/>
        </w:rPr>
        <w:t xml:space="preserve"> sortimentu:</w:t>
      </w:r>
      <w:r w:rsidR="009618C2">
        <w:rPr>
          <w:b/>
          <w:bCs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b/>
          <w:bCs/>
          <w:sz w:val="22"/>
          <w:szCs w:val="22"/>
        </w:rPr>
        <w:t xml:space="preserve"> </w:t>
      </w:r>
    </w:p>
    <w:p w:rsidR="009618C2" w:rsidRDefault="009618C2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  <w:r w:rsidR="009618C2">
        <w:rPr>
          <w:sz w:val="22"/>
          <w:szCs w:val="22"/>
        </w:rPr>
        <w:t>.......................................……………………….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*Velikost stánku: </w:t>
      </w:r>
      <w:r>
        <w:rPr>
          <w:sz w:val="22"/>
          <w:szCs w:val="22"/>
        </w:rPr>
        <w:t xml:space="preserve">Šířka: …………................ m... hloubka: …..…...................... m.… </w:t>
      </w: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(záruka rezervace místa a k vyčíslení platby) </w:t>
      </w:r>
    </w:p>
    <w:p w:rsidR="000E6A48" w:rsidRDefault="000E6A48" w:rsidP="000E6A48">
      <w:pPr>
        <w:pStyle w:val="Default"/>
        <w:rPr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*El.přípojku popl. </w:t>
      </w:r>
      <w:r w:rsidR="008312AD">
        <w:rPr>
          <w:b/>
          <w:bCs/>
          <w:sz w:val="22"/>
          <w:szCs w:val="22"/>
        </w:rPr>
        <w:t>1 0</w:t>
      </w:r>
      <w:r>
        <w:rPr>
          <w:b/>
          <w:bCs/>
          <w:sz w:val="22"/>
          <w:szCs w:val="22"/>
        </w:rPr>
        <w:t xml:space="preserve">00 Kč:                          </w:t>
      </w:r>
      <w:r>
        <w:rPr>
          <w:b/>
          <w:bCs/>
          <w:sz w:val="28"/>
          <w:szCs w:val="28"/>
        </w:rPr>
        <w:t xml:space="preserve">ano / ne </w:t>
      </w:r>
      <w:r>
        <w:rPr>
          <w:sz w:val="22"/>
          <w:szCs w:val="22"/>
        </w:rPr>
        <w:t xml:space="preserve">(zaškrtněte potřebné)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v případě potřeby el.přípojky označte: 220V </w:t>
      </w:r>
      <w:r>
        <w:rPr>
          <w:b/>
          <w:bCs/>
          <w:sz w:val="18"/>
          <w:szCs w:val="18"/>
        </w:rPr>
        <w:t xml:space="preserve">nebo </w:t>
      </w:r>
      <w:r>
        <w:rPr>
          <w:b/>
          <w:bCs/>
          <w:sz w:val="22"/>
          <w:szCs w:val="22"/>
        </w:rPr>
        <w:t xml:space="preserve">380V </w:t>
      </w:r>
      <w:r>
        <w:rPr>
          <w:b/>
          <w:bCs/>
          <w:sz w:val="18"/>
          <w:szCs w:val="18"/>
        </w:rPr>
        <w:t xml:space="preserve">a jaký </w:t>
      </w:r>
      <w:r>
        <w:rPr>
          <w:b/>
          <w:bCs/>
          <w:sz w:val="22"/>
          <w:szCs w:val="22"/>
        </w:rPr>
        <w:t xml:space="preserve">příkon: ......................................... </w:t>
      </w:r>
    </w:p>
    <w:p w:rsidR="000E6A48" w:rsidRDefault="000E6A48" w:rsidP="000E6A48">
      <w:pPr>
        <w:pStyle w:val="Default"/>
        <w:rPr>
          <w:b/>
          <w:bCs/>
          <w:sz w:val="23"/>
          <w:szCs w:val="23"/>
        </w:rPr>
      </w:pP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Poplatek se odvíjí od velikosti stánku a Vámi požadovaného prostoru </w:t>
      </w: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Náměstí Republiky  - pouze občerstvovací stánky </w:t>
      </w:r>
    </w:p>
    <w:p w:rsidR="000E6A48" w:rsidRDefault="000E6A48" w:rsidP="000E6A48">
      <w:pPr>
        <w:pStyle w:val="Default"/>
        <w:rPr>
          <w:b/>
          <w:bCs/>
          <w:sz w:val="22"/>
          <w:szCs w:val="22"/>
        </w:rPr>
      </w:pPr>
    </w:p>
    <w:p w:rsidR="000E6A48" w:rsidRDefault="0059080B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*délka</w:t>
      </w:r>
      <w:r w:rsidR="000E6A48">
        <w:rPr>
          <w:b/>
          <w:bCs/>
          <w:sz w:val="22"/>
          <w:szCs w:val="22"/>
        </w:rPr>
        <w:t xml:space="preserve"> stánku </w:t>
      </w:r>
      <w:r>
        <w:rPr>
          <w:b/>
          <w:bCs/>
          <w:sz w:val="22"/>
          <w:szCs w:val="22"/>
        </w:rPr>
        <w:t xml:space="preserve"> </w:t>
      </w:r>
      <w:r w:rsidR="000E6A48">
        <w:rPr>
          <w:b/>
          <w:bCs/>
          <w:sz w:val="22"/>
          <w:szCs w:val="22"/>
        </w:rPr>
        <w:t xml:space="preserve">           </w:t>
      </w:r>
      <w:r w:rsidR="000820DC">
        <w:rPr>
          <w:b/>
          <w:bCs/>
          <w:sz w:val="22"/>
          <w:szCs w:val="22"/>
        </w:rPr>
        <w:t xml:space="preserve"> </w:t>
      </w:r>
      <w:r w:rsidR="000E6A48">
        <w:rPr>
          <w:b/>
          <w:bCs/>
          <w:sz w:val="22"/>
          <w:szCs w:val="22"/>
        </w:rPr>
        <w:t>do 3m</w:t>
      </w:r>
      <w:r w:rsidR="00A44136">
        <w:rPr>
          <w:b/>
          <w:bCs/>
          <w:sz w:val="22"/>
          <w:szCs w:val="22"/>
        </w:rPr>
        <w:t xml:space="preserve">             </w:t>
      </w:r>
      <w:r w:rsidR="000820DC">
        <w:rPr>
          <w:b/>
          <w:bCs/>
          <w:sz w:val="22"/>
          <w:szCs w:val="22"/>
        </w:rPr>
        <w:t xml:space="preserve"> </w:t>
      </w:r>
      <w:r w:rsidR="000E6A48">
        <w:rPr>
          <w:b/>
          <w:bCs/>
          <w:sz w:val="22"/>
          <w:szCs w:val="22"/>
        </w:rPr>
        <w:t xml:space="preserve">- </w:t>
      </w:r>
      <w:r w:rsidR="009618C2">
        <w:rPr>
          <w:b/>
          <w:bCs/>
          <w:sz w:val="22"/>
          <w:szCs w:val="22"/>
        </w:rPr>
        <w:t>4</w:t>
      </w:r>
      <w:r w:rsidR="000E6A48">
        <w:rPr>
          <w:b/>
          <w:bCs/>
          <w:sz w:val="22"/>
          <w:szCs w:val="22"/>
        </w:rPr>
        <w:t>000 Kč</w:t>
      </w:r>
    </w:p>
    <w:p w:rsidR="000E6A48" w:rsidRDefault="000E6A48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9618C2">
        <w:rPr>
          <w:b/>
          <w:bCs/>
          <w:sz w:val="22"/>
          <w:szCs w:val="22"/>
        </w:rPr>
        <w:t xml:space="preserve">                od 3,5m - 5m - 5</w:t>
      </w:r>
      <w:r>
        <w:rPr>
          <w:b/>
          <w:bCs/>
          <w:sz w:val="22"/>
          <w:szCs w:val="22"/>
        </w:rPr>
        <w:t>000 Kč</w:t>
      </w:r>
    </w:p>
    <w:p w:rsidR="008312AD" w:rsidRDefault="000E6A48" w:rsidP="000E6A4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od 5,5m -</w:t>
      </w:r>
      <w:r w:rsidR="009618C2">
        <w:rPr>
          <w:b/>
          <w:bCs/>
          <w:sz w:val="22"/>
          <w:szCs w:val="22"/>
        </w:rPr>
        <w:t xml:space="preserve"> 7</w:t>
      </w:r>
      <w:r>
        <w:rPr>
          <w:b/>
          <w:bCs/>
          <w:sz w:val="22"/>
          <w:szCs w:val="22"/>
        </w:rPr>
        <w:t xml:space="preserve">m - </w:t>
      </w:r>
      <w:r w:rsidR="009618C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000 Kč (cena je včetně DPH)</w:t>
      </w:r>
      <w:r w:rsidR="008312AD">
        <w:rPr>
          <w:b/>
          <w:bCs/>
          <w:sz w:val="22"/>
          <w:szCs w:val="22"/>
        </w:rPr>
        <w:t xml:space="preserve"> </w:t>
      </w:r>
    </w:p>
    <w:p w:rsidR="009E229D" w:rsidRDefault="009E229D" w:rsidP="000E6A4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8312AD">
        <w:rPr>
          <w:b/>
          <w:bCs/>
          <w:sz w:val="22"/>
          <w:szCs w:val="22"/>
        </w:rPr>
        <w:t xml:space="preserve">max. velikost stánku 7m </w:t>
      </w:r>
    </w:p>
    <w:p w:rsidR="000E6A48" w:rsidRDefault="009E229D" w:rsidP="000E6A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*uvedené metry jsou </w:t>
      </w:r>
      <w:r w:rsidR="008312AD">
        <w:rPr>
          <w:b/>
          <w:bCs/>
          <w:sz w:val="22"/>
          <w:szCs w:val="22"/>
        </w:rPr>
        <w:t>vč. grilu apod…</w:t>
      </w:r>
    </w:p>
    <w:p w:rsidR="000E6A48" w:rsidRDefault="000E6A48" w:rsidP="000E6A48">
      <w:pPr>
        <w:pStyle w:val="Default"/>
        <w:rPr>
          <w:b/>
          <w:bCs/>
          <w:sz w:val="23"/>
          <w:szCs w:val="23"/>
        </w:rPr>
      </w:pP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Poplatek zaplaťte na účet: 2702860207/0100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nebo složenkou na výše uvedenou adresu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*variabilní symbol : číslo přihlášky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*specifický symbol: IČO </w:t>
      </w:r>
    </w:p>
    <w:p w:rsidR="000E6A48" w:rsidRDefault="000E6A48" w:rsidP="000E6A48">
      <w:pPr>
        <w:pStyle w:val="Default"/>
        <w:rPr>
          <w:b/>
          <w:bCs/>
          <w:sz w:val="23"/>
          <w:szCs w:val="23"/>
        </w:rPr>
      </w:pP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Přihlášku na letošní Historické slavnosti pošlete nejpozději do konce 30. </w:t>
      </w:r>
      <w:r w:rsidR="008312AD">
        <w:rPr>
          <w:b/>
          <w:bCs/>
          <w:sz w:val="23"/>
          <w:szCs w:val="23"/>
        </w:rPr>
        <w:t>června 202</w:t>
      </w:r>
      <w:r w:rsidR="000820DC">
        <w:rPr>
          <w:b/>
          <w:bCs/>
          <w:sz w:val="23"/>
          <w:szCs w:val="23"/>
        </w:rPr>
        <w:t>3</w:t>
      </w:r>
      <w:r w:rsidR="008312AD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 základě Vámi vyplněné přihlášky Vám bude odeslána faktura.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- Poplatek je nutné uhradit také do 30. červn</w:t>
      </w:r>
      <w:r w:rsidR="009E229D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</w:t>
      </w:r>
      <w:r w:rsidR="008312AD">
        <w:rPr>
          <w:b/>
          <w:bCs/>
          <w:sz w:val="23"/>
          <w:szCs w:val="23"/>
        </w:rPr>
        <w:t>202</w:t>
      </w:r>
      <w:r w:rsidR="000820DC"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Pokud neuhradíte do daného termínu, přicházíte o rezervaci místa.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Pokud nebude stánek, popř. sortiment, vyhovovat našim požadavkům, jsme oprávněni přesunout Vás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HUSITSKÉ ULICE, a to však </w:t>
      </w:r>
      <w:r>
        <w:rPr>
          <w:b/>
          <w:bCs/>
          <w:sz w:val="23"/>
          <w:szCs w:val="23"/>
        </w:rPr>
        <w:t xml:space="preserve">pouze </w:t>
      </w:r>
      <w:r>
        <w:rPr>
          <w:sz w:val="23"/>
          <w:szCs w:val="23"/>
        </w:rPr>
        <w:t xml:space="preserve">v případě volných míst. </w:t>
      </w:r>
    </w:p>
    <w:p w:rsidR="000E6A48" w:rsidRDefault="000E6A48" w:rsidP="000E6A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TÝDEN PŘED HS VÁM BUDE ZASLÁNA REZIDENČNÍ KARTA A PLÁNEK UMÍSTĚNÍ VAŠEHO STÁNKU. </w:t>
      </w:r>
    </w:p>
    <w:p w:rsidR="00A75CC8" w:rsidRDefault="000E6A48" w:rsidP="000E6A4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obraťte k podpisu a pošlete na výše uvedenou adresu MKS Tachov</w:t>
      </w:r>
    </w:p>
    <w:p w:rsidR="007539D3" w:rsidRDefault="007539D3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5"/>
          <w:szCs w:val="15"/>
        </w:rPr>
      </w:pPr>
    </w:p>
    <w:p w:rsidR="007539D3" w:rsidRDefault="007539D3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5"/>
          <w:szCs w:val="15"/>
        </w:rPr>
      </w:pPr>
    </w:p>
    <w:p w:rsidR="007539D3" w:rsidRDefault="007539D3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5"/>
          <w:szCs w:val="15"/>
        </w:rPr>
      </w:pPr>
    </w:p>
    <w:p w:rsidR="008B7E68" w:rsidRDefault="008B7E68" w:rsidP="008B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hAnsi="Times New Roman" w:cs="Times New Roman"/>
          <w:b/>
          <w:bCs/>
          <w:color w:val="000000"/>
          <w:sz w:val="15"/>
          <w:szCs w:val="15"/>
        </w:rPr>
        <w:lastRenderedPageBreak/>
        <w:t>-2-</w:t>
      </w:r>
    </w:p>
    <w:p w:rsidR="007539D3" w:rsidRPr="00BE4C26" w:rsidRDefault="007539D3" w:rsidP="00BE4C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Tržní řád -pořadatel akce MKS Tachov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Část I. - Obecná ustanovení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1 - Základní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ustanovení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Účelem tohoto nařízení je stanovit podmínky prodeje zboží a poskytování služeb na tržnicích, tržištích a prodejních místech na území města Tachov.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2 - Vymezení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pojmů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Provozovatel tržnice, tržiště ( dále jen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tržiště ), prodejního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místa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je osoba, která je k této činnosti oprávněna na základě živnostenského oprávnění (dále jen provozovatel).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Tržištěm se pro účely této vyhlášky rozumí plocha nebo objekt, kde je možno uskutečňovat prodej zboží z přenosných stánků,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případně jiného přenosného či podobného zařízení, pokud se nejedná o prodej na samostatném prodejním místě,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nebo provozovnu určenou pro prodej zboží a poskytování služeb kolaudačním rozhodnutím podle stavebního zákona.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3. Prodejním místem se pro účely této vyhlášky rozumí prostor, na kterém se uskutečňuje prodej zboží,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nebo poskytování služeb jedním prodejcem, pokud se nejedná o provozovnu určenou pro prodej zboží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 poskytování služeb kolaudačním rozhodnutím podle stavebního zákona, dále ložná plocha vozidla, ze kterého se provádí prodej.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3 - Vymezení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míst pro prodej.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K stánkovému a obdobnému prodeji zboží ve městě Tachov se určují tato místa: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a)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tržiště - náměstí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Republiky – pouze občerstvení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b) ulice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Husitská- pouťové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, dárkové zboží, cukrovinky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c) ulice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Kostelní - pouze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dobové stánky a sortiment k tomu odpovídající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Prodejní místa na základě zvláštního povolení odboru správy majetku MÚ Tachov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- Pokud stánek v Kostelní ulici nebude odpovídat požadavkům organizátorů je pořadatel oprávněn umístit tento stánek do Husitské ulice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(vyvarovat se tak tomu můžete zasláním fotografie stánku)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4 - Stanovení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kapacity a přiměřené vybavenosti tržišť.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Kapacita jednotlivých tržišť se stanoví takto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a) tržiště na náměstí Republiky 40 prodejních míst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b) tržiště v Husitské ulici 20 prodejních míst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c) tržiště v Kostelní ulici do 20 prodejních míst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Prodejní místo musí být ohraničeno či vymezeno prodejním pultem, stánkem, nejedná-li se o prodej z ložné plochy vozidla.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3. Prodejce je povinen využít pouze místo jemu přidělené a nesmí je měnit bez souhlasu pořadatele akce.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Čl. 5. – DOBA PRODEJE ZBOŽÍ A POSKYTOVÁNÍ SLUŽEB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>1. Provozování tržiště nebo prodejního místa je povoleno</w:t>
      </w:r>
      <w:r w:rsidR="00A1120A"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a) pátek </w:t>
      </w:r>
      <w:r w:rsidR="00CC744C" w:rsidRPr="00BE4C26">
        <w:rPr>
          <w:rFonts w:asciiTheme="minorHAnsi" w:hAnsiTheme="minorHAnsi" w:cstheme="minorHAnsi"/>
          <w:color w:val="000000"/>
          <w:sz w:val="16"/>
          <w:szCs w:val="16"/>
        </w:rPr>
        <w:t>4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. 8. 20</w:t>
      </w:r>
      <w:r w:rsidR="008312AD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</w:t>
      </w:r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od 1</w:t>
      </w:r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7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hod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="00CC744C" w:rsidRPr="00BE4C26">
        <w:rPr>
          <w:rFonts w:asciiTheme="minorHAnsi" w:hAnsiTheme="minorHAnsi" w:cstheme="minorHAnsi"/>
          <w:color w:val="000000"/>
          <w:sz w:val="16"/>
          <w:szCs w:val="16"/>
        </w:rPr>
        <w:t>-</w:t>
      </w:r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24hod</w:t>
      </w:r>
      <w:proofErr w:type="gramEnd"/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b) sobota </w:t>
      </w:r>
      <w:r w:rsidR="00CC744C" w:rsidRPr="00BE4C26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. 8. 20</w:t>
      </w:r>
      <w:r w:rsidR="008312AD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</w:t>
      </w:r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od </w:t>
      </w:r>
      <w:r w:rsidR="004650D6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1</w:t>
      </w:r>
      <w:r w:rsidR="00CC744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0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,00 hod. do 02,00 hod. </w:t>
      </w:r>
    </w:p>
    <w:p w:rsidR="00CC744C" w:rsidRPr="00BE4C26" w:rsidRDefault="00CC744C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c)neděle  </w:t>
      </w: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6.8. 2023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od 11.00 hod. do 15.00 hod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Je-li tržiště nebo prodejní místo situováno na vozovce, chodníku, či na prostranství v majetku města, musí být odklizeno nejpozději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>do konce povolené provozní doby</w:t>
      </w:r>
      <w:r w:rsidR="008312AD" w:rsidRPr="00BE4C26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8312AD"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V průběhu programu slavností musí prodejce situovat prodej podle požadavků MKS Tachov.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6 - Podmínky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stánkového prodeje na náměstí A V PŘILEHLÝCH ULIČKÁCH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- Tržní dny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slavností - viz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čl. 5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Přihláška na slavnosti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20</w:t>
      </w:r>
      <w:r w:rsidR="004650D6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</w:t>
      </w:r>
      <w:r w:rsidR="00BE4C26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musí být podána nejpozději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do 30. </w:t>
      </w:r>
      <w:r w:rsidR="004650D6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června 202</w:t>
      </w:r>
      <w:r w:rsidR="000820D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. Přihláška na tento trh je pro prodejce závazná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 prodejce je povinen uhradit za prodejní místo odpovídající poplatek dle velikosti stánku a to taktéž nejpozději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do 30. </w:t>
      </w:r>
      <w:r w:rsidR="00F179CE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června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20</w:t>
      </w:r>
      <w:r w:rsidR="00F179CE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2</w:t>
      </w:r>
      <w:r w:rsidR="000820D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Na základě platby bude prodejci vystavena faktura.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Při platbě je nutné uvést Variabilní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symbol - kterým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je číslo přihlášky a Specifický symbol - IČO. Uveďte na přihlášce čitelně: jméno, adresu, telefon, IČO.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Místa k tržnímu prodeji na náměstí i v přilehlých uličkách jsou přidělena dle došlých přihlášek. Prodejce obdrží plánek se svým umístěním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stánku nejpozději do konce července. Volná místa jsou obsazována dle pokynů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p</w:t>
      </w:r>
      <w:r w:rsidR="000820D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523A85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Hohlová, tel. </w:t>
      </w:r>
      <w:proofErr w:type="gramStart"/>
      <w:r w:rsidR="00523A85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777 454 870, </w:t>
      </w:r>
      <w:r w:rsidR="000820DC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>nebo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p</w:t>
      </w:r>
      <w:r w:rsidR="00523A85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. </w:t>
      </w:r>
      <w:r w:rsidR="000842BA"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Dvořáková</w:t>
      </w: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777 541 520.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3. Pokud nebude poplatek zaplacen ve stanoveném čase, nebudeme Vám garantovat objednané místo.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4. Pro vyměření poplatku se počítá skutečně zabraná plocha veřejného prostranství, tzn. konstrukce stánku včetně vystavovaného zboží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jiným způsobem (krabice, věšáky apod.) a stojany se zbožím.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>5. Do zabrané plochy se počítá i automobil nebo přívěs, pokud je z nich prováděn prodej nebo je na nich vystavováno zboží</w:t>
      </w:r>
      <w:r w:rsidR="00A1120A" w:rsidRPr="00BE4C26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6. Automobil, který není určený k prodeji, musí být odstaven na předem určená místa a to nejpozději do </w:t>
      </w:r>
      <w:r w:rsidR="009B74CA" w:rsidRPr="00BE4C26">
        <w:rPr>
          <w:rFonts w:asciiTheme="minorHAnsi" w:hAnsiTheme="minorHAnsi" w:cstheme="minorHAnsi"/>
          <w:color w:val="000000"/>
          <w:sz w:val="16"/>
          <w:szCs w:val="16"/>
        </w:rPr>
        <w:t>11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hodin v sobotu.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Část II. - Povinnosti provozovatele tržnice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7 - Udržování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bezpečnosti a čistoty na tržišti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Provozovatel musí dbát, aby při prodeji nedocházelo ke znečišťování a poškozování veřejného prostranství a jeho okolí.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Po celou dobu je povinen udržovat prostor v čistotě. Po ukončení prodeje provést řádný úklid takovým způsobem,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aby nebyl patrný předchozí způsob využití tržiště nebo prodejního místa, a aby následně nedocházelo ke znečišťování veřejného prostranství.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Provozovatel je povinen zajistit splnění všech provozních, technických, hygienických, ekologických, bezpečnostních, požárních a ostatních podmínek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vždy v rámci provozovaného zařízení a bez negativních dopadů na okolí, včetně zajištění úplné likvidace odpadu vzniklého provozem tohoto zařízení.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8. - Zajištění řádného provozu tržiště, omezující opatření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Provozovatel je povinen na jím provozovaném tržišti zajistit dodržování následujících podmínek: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Prodej na vyjmenovaných místech dle článku 3 mohou provádět: podnikatelé (fyzické a právnické osoby), resp. jejich zaměstnanci,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a to v rozsahu předmětu činnosti živnostenského oprávnění a za podmínek stanovených živnostenským zákonem ve znění pozdějších předpisů,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fyzické osoby (bez živnostenského oprávnění, starší 18 let) dále jen prodávající.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Při kontrole prodeje se prodávající musí na místě prokázat: průkazem totožnosti (občanský průkaz, povolení k pobytu cizince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za účelem podnikání); živnostenským listem, případně jiným dokladem podnikatelského oprávnění.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Dokladem o zaplacení místního poplatku za zvláštní užívání veřejného prostranství; dokladem o oznámení činnosti od Krajské hygienické stanice PK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se sídlem v Plzni územní pracoviště Tachov k prodeji potravinářského zboží, zdravotním průkazem (v případě prodeje potravinářského zboží).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3. Prodej na parkovištích, v majetku města, neurčených k prodeji v rámci slavností je zakázán.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4. Na určených tržištích a prodejních místech je zakázána následující obchodní činnost: prodej zboží erotického charakteru i doporučování a nabízení tohoto zboží,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směnárenská činnost, prodej předmětů, které podléhají zvláštnímu režimu (zbraně všeho druhu, střelivo, výbušniny, jedy, omamné látky apod.), prodej a nabízení dalších předmětů, jejichž prodej je v rozporu s obecně závaznými právními předpisy; prodej petard, světlic, zábavné pyrotechniky; prodej trvanlivých potravin vyžadující chlazení a to v případě, že není napojeno na zdroj el. </w:t>
      </w:r>
      <w:proofErr w:type="gramStart"/>
      <w:r w:rsidRPr="00BE4C26">
        <w:rPr>
          <w:rFonts w:asciiTheme="minorHAnsi" w:hAnsiTheme="minorHAnsi" w:cstheme="minorHAnsi"/>
          <w:color w:val="000000"/>
          <w:sz w:val="16"/>
          <w:szCs w:val="16"/>
        </w:rPr>
        <w:t>energie</w:t>
      </w:r>
      <w:proofErr w:type="gramEnd"/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(připojení schválené firmou Elektro Janda</w:t>
      </w:r>
      <w:r w:rsidR="00F179CE"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Janza k tomu určenou) a zdroj pitné vody (zásobník kontrolované spotřeby vody).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>Čl. 9 - Kontrola</w:t>
      </w:r>
      <w:proofErr w:type="gramEnd"/>
      <w:r w:rsidRPr="00BE4C26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prodeje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1. Dozor nad dodržováním tržního řádu provádí služba MKS Tachov, Městská policie Tachov.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2. Při hrubém nebo soustavném porušování Tržního řádu, nebo při odmítnutí spolupráce s kontrolními orgány si provozovatel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vyhrazuje právo zrušit rezervaci stánkového místa či pronájem veřejného prostranství pro stánkový prodej. </w:t>
      </w:r>
    </w:p>
    <w:p w:rsidR="007539D3" w:rsidRPr="00BE4C26" w:rsidRDefault="007539D3" w:rsidP="007539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BE4C26">
        <w:rPr>
          <w:rFonts w:asciiTheme="minorHAnsi" w:hAnsiTheme="minorHAnsi" w:cstheme="minorHAnsi"/>
          <w:color w:val="000000"/>
          <w:sz w:val="16"/>
          <w:szCs w:val="16"/>
        </w:rPr>
        <w:t xml:space="preserve">Toto nařízení nabývá účinnosti zaplacením smluveného poplatku a zahájením prodeje ve stanoveném termínu. </w:t>
      </w:r>
    </w:p>
    <w:p w:rsidR="007539D3" w:rsidRPr="007539D3" w:rsidRDefault="007539D3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7539D3">
        <w:rPr>
          <w:rFonts w:ascii="Times New Roman" w:hAnsi="Times New Roman" w:cs="Times New Roman"/>
          <w:b/>
          <w:bCs/>
          <w:color w:val="000000"/>
          <w:sz w:val="20"/>
        </w:rPr>
        <w:t xml:space="preserve">*Souhlasím s nastaveným Tržním řádem organizátora akce MKS Tachov a stvrzuji účast svým podpisem: </w:t>
      </w:r>
    </w:p>
    <w:p w:rsidR="006E6BE6" w:rsidRDefault="006E6BE6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7539D3" w:rsidRPr="007539D3" w:rsidRDefault="006E6BE6" w:rsidP="0075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       </w:t>
      </w:r>
      <w:proofErr w:type="gramStart"/>
      <w:r w:rsidR="007539D3" w:rsidRPr="007539D3">
        <w:rPr>
          <w:rFonts w:ascii="Times New Roman" w:hAnsi="Times New Roman" w:cs="Times New Roman"/>
          <w:b/>
          <w:bCs/>
          <w:color w:val="000000"/>
          <w:sz w:val="20"/>
        </w:rPr>
        <w:t xml:space="preserve">dne: .................. </w:t>
      </w: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</w:t>
      </w:r>
      <w:r w:rsidR="00BE4C26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 </w:t>
      </w:r>
      <w:r w:rsidR="007539D3" w:rsidRPr="007539D3">
        <w:rPr>
          <w:rFonts w:ascii="Times New Roman" w:hAnsi="Times New Roman" w:cs="Times New Roman"/>
          <w:b/>
          <w:bCs/>
          <w:color w:val="000000"/>
          <w:sz w:val="20"/>
        </w:rPr>
        <w:t>*dne</w:t>
      </w:r>
      <w:proofErr w:type="gramEnd"/>
      <w:r w:rsidR="007539D3" w:rsidRPr="007539D3">
        <w:rPr>
          <w:rFonts w:ascii="Times New Roman" w:hAnsi="Times New Roman" w:cs="Times New Roman"/>
          <w:b/>
          <w:bCs/>
          <w:color w:val="000000"/>
          <w:sz w:val="20"/>
        </w:rPr>
        <w:t xml:space="preserve">: ................ </w:t>
      </w:r>
    </w:p>
    <w:p w:rsidR="007539D3" w:rsidRDefault="007539D3" w:rsidP="007539D3">
      <w:pPr>
        <w:jc w:val="center"/>
      </w:pPr>
      <w:r w:rsidRPr="007539D3">
        <w:rPr>
          <w:rFonts w:ascii="Times New Roman" w:hAnsi="Times New Roman" w:cs="Times New Roman"/>
          <w:b/>
          <w:bCs/>
          <w:color w:val="000000"/>
          <w:sz w:val="20"/>
        </w:rPr>
        <w:t>organizátor akce - MKS Tachov:.............................................. *prodejce:.....................................................................</w:t>
      </w:r>
    </w:p>
    <w:sectPr w:rsidR="007539D3" w:rsidSect="00BE4C2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E6A48"/>
    <w:rsid w:val="000820DC"/>
    <w:rsid w:val="000842BA"/>
    <w:rsid w:val="000E6A48"/>
    <w:rsid w:val="002021E0"/>
    <w:rsid w:val="002E6533"/>
    <w:rsid w:val="004650D6"/>
    <w:rsid w:val="00523A85"/>
    <w:rsid w:val="0059080B"/>
    <w:rsid w:val="006E6BE6"/>
    <w:rsid w:val="007539D3"/>
    <w:rsid w:val="008312AD"/>
    <w:rsid w:val="008551A6"/>
    <w:rsid w:val="008A6A61"/>
    <w:rsid w:val="008B7E68"/>
    <w:rsid w:val="008C109B"/>
    <w:rsid w:val="009618C2"/>
    <w:rsid w:val="009B74CA"/>
    <w:rsid w:val="009E229D"/>
    <w:rsid w:val="00A1120A"/>
    <w:rsid w:val="00A44136"/>
    <w:rsid w:val="00A75CC8"/>
    <w:rsid w:val="00BB251D"/>
    <w:rsid w:val="00BC65E7"/>
    <w:rsid w:val="00BE4C26"/>
    <w:rsid w:val="00C36104"/>
    <w:rsid w:val="00CC744C"/>
    <w:rsid w:val="00D560C6"/>
    <w:rsid w:val="00EE1178"/>
    <w:rsid w:val="00F1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Wankova</dc:creator>
  <cp:lastModifiedBy>Maroszova</cp:lastModifiedBy>
  <cp:revision>4</cp:revision>
  <cp:lastPrinted>2023-01-17T10:56:00Z</cp:lastPrinted>
  <dcterms:created xsi:type="dcterms:W3CDTF">2023-01-17T09:16:00Z</dcterms:created>
  <dcterms:modified xsi:type="dcterms:W3CDTF">2023-01-17T10:57:00Z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1453678758</vt:i4>
  </property>
  <property fmtid="{D5CDD505-2E9C-101B-9397-08002B2CF9AE}" pid="3" name="_NewReviewCycle">
    <vt:lpwstr/>
  </property>
  <property fmtid="{D5CDD505-2E9C-101B-9397-08002B2CF9AE}" pid="4" name="_EmailSubject">
    <vt:lpwstr>přihláška na slavnosti - náměstí</vt:lpwstr>
  </property>
  <property fmtid="{D5CDD505-2E9C-101B-9397-08002B2CF9AE}" pid="5" name="_AuthorEmail">
    <vt:lpwstr>hohlova@mkstc.cz</vt:lpwstr>
  </property>
  <property fmtid="{D5CDD505-2E9C-101B-9397-08002B2CF9AE}" pid="6" name="_AuthorEmailDisplayName">
    <vt:lpwstr>Jaroslava Hohlová</vt:lpwstr>
  </property>
  <property fmtid="{D5CDD505-2E9C-101B-9397-08002B2CF9AE}" pid="7" name="_ReviewingToolsShownOnce">
    <vt:lpwstr/>
  </property>
</Properties>
</file>